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3DFA" w:rsidRPr="001F6E2C" w:rsidRDefault="00A46261" w:rsidP="00D96944">
      <w:pPr>
        <w:pStyle w:val="Body"/>
        <w:spacing w:after="60" w:line="240" w:lineRule="auto"/>
        <w:jc w:val="center"/>
        <w:rPr>
          <w:rFonts w:ascii="StobiSans Regular" w:eastAsia="StobiSans Regular" w:hAnsi="StobiSans Regular" w:cs="StobiSans Regular"/>
          <w:b/>
          <w:bCs/>
        </w:rPr>
      </w:pPr>
      <w:r w:rsidRPr="001F6E2C">
        <w:rPr>
          <w:rFonts w:ascii="StobiSans Regular" w:eastAsia="StobiSans Regular" w:hAnsi="StobiSans Regular" w:cs="StobiSans Regular"/>
          <w:b/>
          <w:bCs/>
          <w:lang w:val="mk-MK"/>
        </w:rPr>
        <w:t>ПРЕПОРАКИ ЗА</w:t>
      </w:r>
      <w:r w:rsidR="00D95594" w:rsidRPr="001F6E2C">
        <w:rPr>
          <w:rFonts w:ascii="StobiSans Regular" w:eastAsia="StobiSans Regular" w:hAnsi="StobiSans Regular" w:cs="StobiSans Regular"/>
          <w:b/>
          <w:bCs/>
        </w:rPr>
        <w:t xml:space="preserve"> ОДНЕСУВАЊЕ</w:t>
      </w:r>
      <w:r w:rsidR="00587CBE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b/>
          <w:bCs/>
        </w:rPr>
        <w:t>НА НАСТАВНИЦИТЕ И УЧЕНИЦИТЕ</w:t>
      </w:r>
    </w:p>
    <w:p w:rsidR="00653DFA" w:rsidRPr="001F6E2C" w:rsidRDefault="00D95594" w:rsidP="00391755">
      <w:pPr>
        <w:pStyle w:val="Body"/>
        <w:spacing w:after="60" w:line="240" w:lineRule="auto"/>
        <w:jc w:val="center"/>
        <w:rPr>
          <w:rFonts w:ascii="StobiSans Regular" w:eastAsia="StobiSans Regular" w:hAnsi="StobiSans Regular" w:cs="StobiSans Regular"/>
          <w:b/>
          <w:bCs/>
        </w:rPr>
      </w:pPr>
      <w:r w:rsidRPr="001F6E2C">
        <w:rPr>
          <w:rFonts w:ascii="StobiSans Regular" w:eastAsia="StobiSans Regular" w:hAnsi="StobiSans Regular" w:cs="StobiSans Regular"/>
          <w:b/>
          <w:bCs/>
        </w:rPr>
        <w:t>ЗА ВРЕМЕ НА НАСТАВАТА</w:t>
      </w:r>
      <w:r w:rsidR="006E204E" w:rsidRPr="001F6E2C">
        <w:rPr>
          <w:rFonts w:ascii="StobiSans Regular" w:eastAsia="StobiSans Regular" w:hAnsi="StobiSans Regular" w:cs="StobiSans Regular"/>
          <w:b/>
          <w:bCs/>
          <w:lang w:val="mk-MK"/>
        </w:rPr>
        <w:t xml:space="preserve"> ОД ДАЛЕЧИНА</w:t>
      </w:r>
    </w:p>
    <w:p w:rsidR="00653DFA" w:rsidRPr="001F6E2C" w:rsidRDefault="00653DFA" w:rsidP="00391755">
      <w:pPr>
        <w:pStyle w:val="Body"/>
        <w:jc w:val="both"/>
        <w:rPr>
          <w:rFonts w:ascii="StobiSans Regular" w:eastAsia="StobiSans Regular" w:hAnsi="StobiSans Regular" w:cs="StobiSans Regular"/>
          <w:b/>
          <w:bCs/>
        </w:rPr>
      </w:pPr>
    </w:p>
    <w:p w:rsidR="00653DFA" w:rsidRPr="001F6E2C" w:rsidRDefault="00245484" w:rsidP="00391755">
      <w:pPr>
        <w:pStyle w:val="Body"/>
        <w:numPr>
          <w:ilvl w:val="0"/>
          <w:numId w:val="2"/>
        </w:numPr>
        <w:jc w:val="both"/>
        <w:rPr>
          <w:rFonts w:ascii="StobiSans Regular" w:hAnsi="StobiSans Regular"/>
        </w:rPr>
      </w:pPr>
      <w:r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b/>
          <w:bCs/>
        </w:rPr>
        <w:t>Општи</w:t>
      </w:r>
      <w:r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b/>
          <w:bCs/>
        </w:rPr>
        <w:t>одредби</w:t>
      </w:r>
    </w:p>
    <w:p w:rsidR="00653DFA" w:rsidRPr="001F6E2C" w:rsidRDefault="00A46261" w:rsidP="00391755">
      <w:pPr>
        <w:pStyle w:val="Body"/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  <w:lang w:val="mk-MK"/>
        </w:rPr>
        <w:t>Препораките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>се однесуваат на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</w:rPr>
        <w:t>ситејавни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</w:rPr>
        <w:t>основни и средниучилишта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 и </w:t>
      </w:r>
      <w:r w:rsidRPr="001F6E2C">
        <w:rPr>
          <w:rFonts w:ascii="StobiSans Regular" w:eastAsia="StobiSans Regular" w:hAnsi="StobiSans Regular" w:cs="StobiSans Regular"/>
          <w:lang w:val="mk-MK"/>
        </w:rPr>
        <w:t xml:space="preserve">се во насока </w:t>
      </w:r>
      <w:r w:rsidR="00117D1A" w:rsidRPr="001F6E2C">
        <w:rPr>
          <w:rFonts w:ascii="StobiSans Regular" w:eastAsia="StobiSans Regular" w:hAnsi="StobiSans Regular" w:cs="StobiSans Regular"/>
        </w:rPr>
        <w:t>да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 се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</w:rPr>
        <w:t>поддржи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</w:rPr>
        <w:t>реализација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</w:rPr>
        <w:t>нае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</w:rPr>
        <w:t>фективна и ефикасна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</w:rPr>
        <w:t>онлај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</w:rPr>
        <w:t>настава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, </w:t>
      </w:r>
      <w:r w:rsidRPr="001F6E2C">
        <w:rPr>
          <w:rFonts w:ascii="StobiSans Regular" w:eastAsia="StobiSans Regular" w:hAnsi="StobiSans Regular" w:cs="StobiSans Regular"/>
          <w:lang w:val="mk-MK"/>
        </w:rPr>
        <w:t>да се обезбеди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етичко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однесување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наставниците и учениците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за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време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реализација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наставата</w:t>
      </w:r>
      <w:r w:rsidR="006E204E" w:rsidRPr="001F6E2C">
        <w:rPr>
          <w:rFonts w:ascii="StobiSans Regular" w:eastAsia="StobiSans Regular" w:hAnsi="StobiSans Regular" w:cs="StobiSans Regular"/>
          <w:lang w:val="mk-MK"/>
        </w:rPr>
        <w:t xml:space="preserve"> од далечина</w:t>
      </w:r>
      <w:r w:rsidR="00905F92" w:rsidRPr="001F6E2C">
        <w:rPr>
          <w:rFonts w:ascii="StobiSans Regular" w:eastAsia="StobiSans Regular" w:hAnsi="StobiSans Regular" w:cs="StobiSans Regular"/>
          <w:lang w:val="mk-MK"/>
        </w:rPr>
        <w:t>.</w:t>
      </w:r>
    </w:p>
    <w:p w:rsidR="00653DFA" w:rsidRPr="001F6E2C" w:rsidRDefault="00D95594" w:rsidP="00391755">
      <w:pPr>
        <w:pStyle w:val="Body"/>
        <w:jc w:val="both"/>
        <w:rPr>
          <w:rFonts w:ascii="StobiSans Regular" w:hAnsi="StobiSans Regular"/>
          <w:lang w:val="mk-MK"/>
        </w:rPr>
      </w:pPr>
      <w:r w:rsidRPr="001F6E2C">
        <w:rPr>
          <w:rFonts w:ascii="StobiSans Regular" w:eastAsia="StobiSans Regular" w:hAnsi="StobiSans Regular" w:cs="StobiSans Regular"/>
          <w:b/>
          <w:bCs/>
        </w:rPr>
        <w:t>2. Реализација</w:t>
      </w:r>
      <w:r w:rsidR="00245484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на</w:t>
      </w:r>
      <w:r w:rsidR="00245484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наставата</w:t>
      </w:r>
      <w:r w:rsidR="006E204E" w:rsidRPr="001F6E2C">
        <w:rPr>
          <w:rFonts w:ascii="StobiSans Regular" w:eastAsia="StobiSans Regular" w:hAnsi="StobiSans Regular" w:cs="StobiSans Regular"/>
          <w:b/>
          <w:bCs/>
          <w:lang w:val="mk-MK"/>
        </w:rPr>
        <w:t xml:space="preserve"> од далечина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Сите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наставни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часови, по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правило, се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реализараат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 МС Тимс, како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средство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одржување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6E204E" w:rsidRPr="001F6E2C">
        <w:rPr>
          <w:rFonts w:ascii="StobiSans Regular" w:eastAsia="StobiSans Regular" w:hAnsi="StobiSans Regular" w:cs="StobiSans Regular"/>
          <w:lang w:val="mk-MK"/>
        </w:rPr>
        <w:t xml:space="preserve">онлајн </w:t>
      </w:r>
      <w:r w:rsidRPr="001F6E2C">
        <w:rPr>
          <w:rFonts w:ascii="StobiSans Regular" w:eastAsia="StobiSans Regular" w:hAnsi="StobiSans Regular" w:cs="StobiSans Regular"/>
        </w:rPr>
        <w:t>настава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преку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синхрона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комуникација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рамки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Националната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платформа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учење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24548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далечина.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Учениците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кои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што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имаат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пристап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Интернет, наставата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далечина, освен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компјутер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лаптоп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може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ја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следат и на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паметен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уред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мобилен</w:t>
      </w:r>
      <w:r w:rsidR="007C6B8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телефон.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За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кои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што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немаат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компјутерска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опрема, немаат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пристап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Интернет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социјално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ранливите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категории, училиштето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обезбеди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пристап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наставните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содржини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некоја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друга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форма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која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што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одговара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можностите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 (печатени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материјали, ЦД и сл.). 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Родителите/старателите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должни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го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известат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одделенскиот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класниот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раководител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сите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технички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проблеми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пристапот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4110A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далечина.</w:t>
      </w:r>
    </w:p>
    <w:p w:rsidR="00653DFA" w:rsidRPr="001F6E2C" w:rsidRDefault="00653DFA" w:rsidP="00391755">
      <w:pPr>
        <w:pStyle w:val="Body"/>
        <w:jc w:val="both"/>
        <w:rPr>
          <w:rFonts w:ascii="StobiSans Regular" w:eastAsia="StobiSans Regular" w:hAnsi="StobiSans Regular" w:cs="StobiSans Regular"/>
        </w:rPr>
      </w:pPr>
    </w:p>
    <w:p w:rsidR="00653DFA" w:rsidRPr="001F6E2C" w:rsidRDefault="00D95594" w:rsidP="00117D1A">
      <w:pPr>
        <w:pStyle w:val="ListParagraph"/>
        <w:numPr>
          <w:ilvl w:val="0"/>
          <w:numId w:val="7"/>
        </w:numPr>
        <w:ind w:left="284" w:hanging="284"/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  <w:b/>
          <w:bCs/>
        </w:rPr>
        <w:t>Правила</w:t>
      </w:r>
      <w:r w:rsidR="00D31BA7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на</w:t>
      </w:r>
      <w:r w:rsidR="00D31BA7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однесувања</w:t>
      </w:r>
      <w:r w:rsidR="00D31BA7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време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D31BA7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</w:t>
      </w:r>
    </w:p>
    <w:p w:rsidR="00653DFA" w:rsidRPr="001F6E2C" w:rsidRDefault="00D95594" w:rsidP="00391755">
      <w:pPr>
        <w:pStyle w:val="Body"/>
        <w:jc w:val="both"/>
        <w:rPr>
          <w:rFonts w:ascii="StobiSans Regular" w:hAnsi="StobiSans Regular"/>
        </w:rPr>
      </w:pPr>
      <w:r w:rsidRPr="001F6E2C">
        <w:rPr>
          <w:rFonts w:ascii="StobiSans Regular" w:eastAsia="StobiSans Regular" w:hAnsi="StobiSans Regular" w:cs="StobiSans Regular"/>
          <w:b/>
          <w:bCs/>
        </w:rPr>
        <w:t>3.1. Општи</w:t>
      </w:r>
      <w:r w:rsidR="002450E4">
        <w:rPr>
          <w:rFonts w:ascii="StobiSans Regular" w:eastAsia="StobiSans Regular" w:hAnsi="StobiSans Regular" w:cs="StobiSans Regular"/>
          <w:b/>
          <w:bCs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правила</w:t>
      </w:r>
      <w:r w:rsidR="00CB39CD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за</w:t>
      </w:r>
      <w:r w:rsidR="00CB39CD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онлајн</w:t>
      </w:r>
      <w:r w:rsidR="00CB39CD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наставата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Се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препорачува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сите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камери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бидат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вклучени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време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часот, освен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доколку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поради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технички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причини (слаба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конекција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чести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падови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истата) наставникот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наложипо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инаку;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Микрофонот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 е потребно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биде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исклучен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времетраењето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часот (опција “mute”), освен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кога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ученик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 одговара на поставено прашање од наставникот, поставува прашање заради нејаснотии поврзани со наставната материја во времето од часот кој ќе го определи наставникот</w:t>
      </w:r>
      <w:r w:rsidRPr="001F6E2C">
        <w:rPr>
          <w:rFonts w:ascii="StobiSans Regular" w:eastAsia="StobiSans Regular" w:hAnsi="StobiSans Regular" w:cs="StobiSans Regular"/>
        </w:rPr>
        <w:t xml:space="preserve">. 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Се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препорачува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одржување/следење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часовите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тивко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место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домот, со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оглед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дека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сите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учесници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часот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може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слушнат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позадинските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звуци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кај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оној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кој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зборува (шепотења и разговори, звуци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вклучен ТВ, лаење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домашни</w:t>
      </w:r>
      <w:r w:rsidR="00CB39C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миленици и сл. </w:t>
      </w:r>
      <w:r w:rsidR="005B3F16" w:rsidRPr="001F6E2C">
        <w:rPr>
          <w:rFonts w:ascii="StobiSans Regular" w:eastAsia="StobiSans Regular" w:hAnsi="StobiSans Regular" w:cs="StobiSans Regular"/>
        </w:rPr>
        <w:t>З</w:t>
      </w:r>
      <w:r w:rsidRPr="001F6E2C">
        <w:rPr>
          <w:rFonts w:ascii="StobiSans Regular" w:eastAsia="StobiSans Regular" w:hAnsi="StobiSans Regular" w:cs="StobiSans Regular"/>
        </w:rPr>
        <w:t>вуци</w:t>
      </w:r>
      <w:r w:rsidR="005B3F1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без</w:t>
      </w:r>
      <w:r w:rsidR="005B3F1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оглед</w:t>
      </w:r>
      <w:r w:rsidR="005B3F1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колку</w:t>
      </w:r>
      <w:r w:rsidR="005B3F1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5B3F1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тивки).</w:t>
      </w:r>
    </w:p>
    <w:p w:rsidR="00117D1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Не е дозволено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снимање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часот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страна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наставниците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учениците.</w:t>
      </w:r>
    </w:p>
    <w:p w:rsidR="00653DFA" w:rsidRPr="001F6E2C" w:rsidRDefault="00D95594" w:rsidP="00905F92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За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време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реализација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часовите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применуваат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истите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правила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однесување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>,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како и на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регуларните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часови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физичко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присуство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во училиште </w:t>
      </w:r>
      <w:r w:rsidR="00A46261" w:rsidRPr="001F6E2C">
        <w:rPr>
          <w:rFonts w:ascii="StobiSans Regular" w:eastAsia="StobiSans Regular" w:hAnsi="StobiSans Regular" w:cs="StobiSans Regular"/>
          <w:lang w:val="mk-MK"/>
        </w:rPr>
        <w:t xml:space="preserve">и </w:t>
      </w:r>
      <w:r w:rsidR="00A46261" w:rsidRPr="001F6E2C">
        <w:rPr>
          <w:rFonts w:ascii="StobiSans Regular" w:eastAsia="StobiSans Regular" w:hAnsi="StobiSans Regular" w:cs="StobiSans Regular"/>
          <w:lang w:val="mk-MK"/>
        </w:rPr>
        <w:lastRenderedPageBreak/>
        <w:t>н</w:t>
      </w:r>
      <w:r w:rsidRPr="001F6E2C">
        <w:rPr>
          <w:rFonts w:ascii="StobiSans Regular" w:eastAsia="StobiSans Regular" w:hAnsi="StobiSans Regular" w:cs="StobiSans Regular"/>
        </w:rPr>
        <w:t>е се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дозволени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меѓусебни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разговори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за време на часот </w:t>
      </w:r>
      <w:r w:rsidRPr="001F6E2C">
        <w:rPr>
          <w:rFonts w:ascii="StobiSans Regular" w:eastAsia="StobiSans Regular" w:hAnsi="StobiSans Regular" w:cs="StobiSans Regular"/>
        </w:rPr>
        <w:t>помеѓу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учениците, преку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вербална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електронска</w:t>
      </w:r>
      <w:r w:rsidR="00E6493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комуникација;</w:t>
      </w:r>
    </w:p>
    <w:p w:rsidR="00653DFA" w:rsidRPr="001F6E2C" w:rsidRDefault="00D95594" w:rsidP="00391755">
      <w:pPr>
        <w:pStyle w:val="Body"/>
        <w:jc w:val="both"/>
        <w:rPr>
          <w:rFonts w:ascii="StobiSans Regular" w:hAnsi="StobiSans Regular"/>
        </w:rPr>
      </w:pPr>
      <w:r w:rsidRPr="001F6E2C">
        <w:rPr>
          <w:rFonts w:ascii="StobiSans Regular" w:eastAsia="StobiSans Regular" w:hAnsi="StobiSans Regular" w:cs="StobiSans Regular"/>
          <w:b/>
          <w:bCs/>
        </w:rPr>
        <w:t>3.2. Присуство</w:t>
      </w:r>
      <w:r w:rsidR="0044119A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на</w:t>
      </w:r>
      <w:r w:rsidR="0044119A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онлајн</w:t>
      </w:r>
      <w:r w:rsidR="0044119A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часовите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Наставниците и учениците</w:t>
      </w:r>
      <w:r w:rsidR="0044119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44119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навремено</w:t>
      </w:r>
      <w:r w:rsidR="0044119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44119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44119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приклучат</w:t>
      </w:r>
      <w:r w:rsidR="0044119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нанаставниот</w:t>
      </w:r>
      <w:r w:rsidR="0044119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</w:t>
      </w:r>
      <w:r w:rsidR="0044119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согласно</w:t>
      </w:r>
      <w:r w:rsidR="0044119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распоредот</w:t>
      </w:r>
      <w:r w:rsidR="0044119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44119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часовите.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Присуството</w:t>
      </w:r>
      <w:r w:rsidR="0068539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68539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68539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часовите е задолжително, идентично</w:t>
      </w:r>
      <w:r w:rsidR="0068539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како и при</w:t>
      </w:r>
      <w:r w:rsidR="0068539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реализирање</w:t>
      </w:r>
      <w:r w:rsidR="0068539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68539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</w:t>
      </w:r>
      <w:r w:rsidR="0068539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68539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физичко</w:t>
      </w:r>
      <w:r w:rsidR="00685396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присуство</w:t>
      </w:r>
      <w:r w:rsidR="00117D1A" w:rsidRPr="001F6E2C">
        <w:rPr>
          <w:rFonts w:ascii="StobiSans Regular" w:eastAsia="StobiSans Regular" w:hAnsi="StobiSans Regular" w:cs="StobiSans Regular"/>
          <w:lang w:val="mk-MK"/>
        </w:rPr>
        <w:t xml:space="preserve"> во училиште</w:t>
      </w:r>
      <w:r w:rsidRPr="001F6E2C">
        <w:rPr>
          <w:rFonts w:ascii="StobiSans Regular" w:eastAsia="StobiSans Regular" w:hAnsi="StobiSans Regular" w:cs="StobiSans Regular"/>
        </w:rPr>
        <w:t>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Наставниците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задолжени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водат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детална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евиденција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присуството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секој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о</w:t>
      </w:r>
      <w:r w:rsidRPr="001F6E2C">
        <w:rPr>
          <w:rFonts w:ascii="StobiSans Regular" w:eastAsia="StobiSans Regular" w:hAnsi="StobiSans Regular" w:cs="StobiSans Regular"/>
        </w:rPr>
        <w:t>нлајн</w:t>
      </w:r>
      <w:r w:rsidR="00634F0C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час. 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По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7714C4">
        <w:rPr>
          <w:rFonts w:ascii="StobiSans Regular" w:eastAsia="StobiSans Regular" w:hAnsi="StobiSans Regular" w:cs="StobiSans Regular"/>
        </w:rPr>
        <w:t>правило,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учесници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часот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наставникот и учениците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паралелката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кои е наменет</w:t>
      </w:r>
      <w:r w:rsidR="007714C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часот. </w:t>
      </w:r>
    </w:p>
    <w:p w:rsidR="009A03AC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Учениците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немаат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право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вклучуваат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часот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други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училиштето, 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односно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друго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училиште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преку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споделување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линкот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A01EC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часот. </w:t>
      </w:r>
    </w:p>
    <w:p w:rsidR="00653DFA" w:rsidRPr="001F6E2C" w:rsidRDefault="00D95594" w:rsidP="001F6E2C">
      <w:pPr>
        <w:ind w:left="360"/>
        <w:jc w:val="both"/>
        <w:rPr>
          <w:rFonts w:ascii="StobiSans Regular" w:eastAsia="StobiSans Regular" w:hAnsi="StobiSans Regular" w:cs="StobiSans Regular"/>
          <w:sz w:val="22"/>
          <w:szCs w:val="22"/>
        </w:rPr>
      </w:pPr>
      <w:r w:rsidRPr="001F6E2C">
        <w:rPr>
          <w:rFonts w:ascii="StobiSans Regular" w:eastAsia="StobiSans Regular" w:hAnsi="StobiSans Regular" w:cs="StobiSans Regular"/>
          <w:sz w:val="22"/>
          <w:szCs w:val="22"/>
        </w:rPr>
        <w:t>Секое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постапување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спротивно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на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="009A03AC" w:rsidRPr="001F6E2C">
        <w:rPr>
          <w:rFonts w:ascii="StobiSans Regular" w:eastAsia="StobiSans Regular" w:hAnsi="StobiSans Regular" w:cs="StobiSans Regular"/>
          <w:sz w:val="22"/>
          <w:szCs w:val="22"/>
          <w:lang w:val="mk-MK"/>
        </w:rPr>
        <w:t>точка 3.2. алинеја 1, 2, 3, 4 и 5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може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да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резултира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со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поведување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="009A03AC" w:rsidRPr="001F6E2C">
        <w:rPr>
          <w:rFonts w:ascii="StobiSans Regular" w:eastAsia="StobiSans Regular" w:hAnsi="StobiSans Regular" w:cs="StobiSans Regular"/>
          <w:sz w:val="22"/>
          <w:szCs w:val="22"/>
          <w:lang w:val="mk-MK"/>
        </w:rPr>
        <w:t>и изречување на педагошки мерки во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постапка</w:t>
      </w:r>
      <w:r w:rsidR="009A03AC" w:rsidRPr="001F6E2C">
        <w:rPr>
          <w:rFonts w:ascii="StobiSans Regular" w:eastAsia="StobiSans Regular" w:hAnsi="StobiSans Regular" w:cs="StobiSans Regular"/>
          <w:sz w:val="22"/>
          <w:szCs w:val="22"/>
          <w:lang w:val="mk-MK"/>
        </w:rPr>
        <w:t>та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="009A03AC" w:rsidRPr="001F6E2C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утврдена во Правилнкот за педагошки мерки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против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ученикот, како и на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други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постапки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пред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надлежните</w:t>
      </w:r>
      <w:r w:rsidR="00CB08DF">
        <w:rPr>
          <w:rFonts w:ascii="StobiSans Regular" w:eastAsia="StobiSans Regular" w:hAnsi="StobiSans Regular" w:cs="StobiSans Regular"/>
          <w:sz w:val="22"/>
          <w:szCs w:val="22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sz w:val="22"/>
          <w:szCs w:val="22"/>
        </w:rPr>
        <w:t>органи.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Наставникот</w:t>
      </w:r>
      <w:r w:rsidR="00DA311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може</w:t>
      </w:r>
      <w:r w:rsidR="00DA311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DA311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одстрани</w:t>
      </w:r>
      <w:r w:rsidR="00DA311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ученик</w:t>
      </w:r>
      <w:r w:rsidR="00DA311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DA311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</w:t>
      </w:r>
      <w:r w:rsidR="009A03AC" w:rsidRPr="001F6E2C">
        <w:rPr>
          <w:rFonts w:ascii="StobiSans Regular" w:eastAsia="StobiSans Regular" w:hAnsi="StobiSans Regular" w:cs="StobiSans Regular"/>
          <w:lang w:val="mk-MK"/>
        </w:rPr>
        <w:t>лај</w:t>
      </w:r>
      <w:r w:rsidRPr="001F6E2C">
        <w:rPr>
          <w:rFonts w:ascii="StobiSans Regular" w:eastAsia="StobiSans Regular" w:hAnsi="StobiSans Regular" w:cs="StobiSans Regular"/>
        </w:rPr>
        <w:t>н часот</w:t>
      </w:r>
      <w:r w:rsidR="00DA311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доколку</w:t>
      </w:r>
      <w:r w:rsidR="00DA311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ученикот:</w:t>
      </w:r>
    </w:p>
    <w:p w:rsidR="00653DFA" w:rsidRPr="001F6E2C" w:rsidRDefault="00DA3112" w:rsidP="00391755">
      <w:pPr>
        <w:pStyle w:val="ListParagraph"/>
        <w:numPr>
          <w:ilvl w:val="2"/>
          <w:numId w:val="6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</w:t>
      </w:r>
      <w:r w:rsidR="00D95594" w:rsidRPr="001F6E2C">
        <w:rPr>
          <w:rFonts w:ascii="StobiSans Regular" w:eastAsia="StobiSans Regular" w:hAnsi="StobiSans Regular" w:cs="StobiSans Regular"/>
        </w:rPr>
        <w:t>а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кој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било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начин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го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попречува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одржувањето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часот;</w:t>
      </w:r>
    </w:p>
    <w:p w:rsidR="009A03AC" w:rsidRPr="001F6E2C" w:rsidRDefault="00DA3112" w:rsidP="00391755">
      <w:pPr>
        <w:pStyle w:val="ListParagraph"/>
        <w:numPr>
          <w:ilvl w:val="2"/>
          <w:numId w:val="6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С</w:t>
      </w:r>
      <w:r w:rsidR="00D95594" w:rsidRPr="001F6E2C">
        <w:rPr>
          <w:rFonts w:ascii="StobiSans Regular" w:eastAsia="StobiSans Regular" w:hAnsi="StobiSans Regular" w:cs="StobiSans Regular"/>
        </w:rPr>
        <w:t>е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однесува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недолично, вулгарно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или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дискриминирачки,</w:t>
      </w:r>
    </w:p>
    <w:p w:rsidR="00653DFA" w:rsidRPr="001F6E2C" w:rsidRDefault="00DA3112" w:rsidP="00391755">
      <w:pPr>
        <w:pStyle w:val="ListParagraph"/>
        <w:numPr>
          <w:ilvl w:val="2"/>
          <w:numId w:val="6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У</w:t>
      </w:r>
      <w:r w:rsidR="00D95594" w:rsidRPr="001F6E2C">
        <w:rPr>
          <w:rFonts w:ascii="StobiSans Regular" w:eastAsia="StobiSans Regular" w:hAnsi="StobiSans Regular" w:cs="StobiSans Regular"/>
        </w:rPr>
        <w:t>потребува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непристојни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зборови и/или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вербално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ги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навредува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останатите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учесници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часот;</w:t>
      </w:r>
    </w:p>
    <w:p w:rsidR="00653DFA" w:rsidRPr="001F6E2C" w:rsidRDefault="000368B6" w:rsidP="00391755">
      <w:pPr>
        <w:pStyle w:val="ListParagraph"/>
        <w:numPr>
          <w:ilvl w:val="2"/>
          <w:numId w:val="6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В</w:t>
      </w:r>
      <w:r w:rsidR="00D95594" w:rsidRPr="001F6E2C">
        <w:rPr>
          <w:rFonts w:ascii="StobiSans Regular" w:eastAsia="StobiSans Regular" w:hAnsi="StobiSans Regular" w:cs="StobiSans Regular"/>
        </w:rPr>
        <w:t>рши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817605" w:rsidRPr="001F6E2C">
        <w:rPr>
          <w:rFonts w:ascii="StobiSans Regular" w:eastAsia="StobiSans Regular" w:hAnsi="StobiSans Regular" w:cs="StobiSans Regular"/>
          <w:lang w:val="mk-MK"/>
        </w:rPr>
        <w:t xml:space="preserve">или поттикнува </w:t>
      </w:r>
      <w:r w:rsidR="00D95594" w:rsidRPr="001F6E2C">
        <w:rPr>
          <w:rFonts w:ascii="StobiSans Regular" w:eastAsia="StobiSans Regular" w:hAnsi="StobiSans Regular" w:cs="StobiSans Regular"/>
        </w:rPr>
        <w:t>електронско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насилство, постира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коментари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кои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што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може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да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се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интерпретираат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како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навредливи, дискриминирачки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или</w:t>
      </w:r>
      <w:r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вознемирувачки, или</w:t>
      </w:r>
      <w:r w:rsidR="008922FD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color w:val="auto"/>
        </w:rPr>
        <w:t>испраќа</w:t>
      </w:r>
      <w:r w:rsidR="008922FD">
        <w:rPr>
          <w:rFonts w:ascii="StobiSans Regular" w:eastAsia="StobiSans Regular" w:hAnsi="StobiSans Regular" w:cs="StobiSans Regular"/>
          <w:color w:val="auto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color w:val="auto"/>
        </w:rPr>
        <w:t>електронски</w:t>
      </w:r>
      <w:r w:rsidR="008922FD">
        <w:rPr>
          <w:rFonts w:ascii="StobiSans Regular" w:eastAsia="StobiSans Regular" w:hAnsi="StobiSans Regular" w:cs="StobiSans Regular"/>
          <w:color w:val="auto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color w:val="auto"/>
        </w:rPr>
        <w:t>материјали</w:t>
      </w:r>
      <w:r w:rsidR="008922FD">
        <w:rPr>
          <w:rFonts w:ascii="StobiSans Regular" w:eastAsia="StobiSans Regular" w:hAnsi="StobiSans Regular" w:cs="StobiSans Regular"/>
          <w:color w:val="auto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color w:val="auto"/>
        </w:rPr>
        <w:t>со</w:t>
      </w:r>
      <w:r w:rsidR="008922FD">
        <w:rPr>
          <w:rFonts w:ascii="StobiSans Regular" w:eastAsia="StobiSans Regular" w:hAnsi="StobiSans Regular" w:cs="StobiSans Regular"/>
          <w:color w:val="auto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color w:val="auto"/>
        </w:rPr>
        <w:t>навредлива</w:t>
      </w:r>
      <w:r w:rsidR="008922FD">
        <w:rPr>
          <w:rFonts w:ascii="StobiSans Regular" w:eastAsia="StobiSans Regular" w:hAnsi="StobiSans Regular" w:cs="StobiSans Regular"/>
          <w:color w:val="auto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color w:val="auto"/>
        </w:rPr>
        <w:t>содржина</w:t>
      </w:r>
      <w:r w:rsidR="008922FD">
        <w:rPr>
          <w:rFonts w:ascii="StobiSans Regular" w:eastAsia="StobiSans Regular" w:hAnsi="StobiSans Regular" w:cs="StobiSans Regular"/>
          <w:color w:val="auto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color w:val="auto"/>
        </w:rPr>
        <w:t>кон</w:t>
      </w:r>
      <w:r w:rsidR="008922FD">
        <w:rPr>
          <w:rFonts w:ascii="StobiSans Regular" w:eastAsia="StobiSans Regular" w:hAnsi="StobiSans Regular" w:cs="StobiSans Regular"/>
          <w:color w:val="auto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color w:val="auto"/>
        </w:rPr>
        <w:t>останатите</w:t>
      </w:r>
      <w:r w:rsidR="008922FD">
        <w:rPr>
          <w:rFonts w:ascii="StobiSans Regular" w:eastAsia="StobiSans Regular" w:hAnsi="StobiSans Regular" w:cs="StobiSans Regular"/>
          <w:color w:val="auto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color w:val="auto"/>
        </w:rPr>
        <w:t>ученици и/или</w:t>
      </w:r>
      <w:r w:rsidR="008922FD">
        <w:rPr>
          <w:rFonts w:ascii="StobiSans Regular" w:eastAsia="StobiSans Regular" w:hAnsi="StobiSans Regular" w:cs="StobiSans Regular"/>
          <w:color w:val="auto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color w:val="auto"/>
        </w:rPr>
        <w:t>кон</w:t>
      </w:r>
      <w:r w:rsidR="008922FD">
        <w:rPr>
          <w:rFonts w:ascii="StobiSans Regular" w:eastAsia="StobiSans Regular" w:hAnsi="StobiSans Regular" w:cs="StobiSans Regular"/>
          <w:color w:val="auto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  <w:color w:val="auto"/>
        </w:rPr>
        <w:t>наставниците.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Во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случај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ученикот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 е отстранет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часот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853AC2" w:rsidRPr="001F6E2C">
        <w:rPr>
          <w:rFonts w:ascii="StobiSans Regular" w:eastAsia="StobiSans Regular" w:hAnsi="StobiSans Regular" w:cs="StobiSans Regular"/>
          <w:lang w:val="mk-MK"/>
        </w:rPr>
        <w:t>поради некоја од наведените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причини, истиот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евидентира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дека е неоправдано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отсутен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тој</w:t>
      </w:r>
      <w:r w:rsidR="0079089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час, и против</w:t>
      </w:r>
      <w:r w:rsidR="00CD087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истиот</w:t>
      </w:r>
      <w:r w:rsidR="00CD087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може</w:t>
      </w:r>
      <w:r w:rsidR="00CD087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CD087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биде</w:t>
      </w:r>
      <w:r w:rsidR="00CD087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поведена</w:t>
      </w:r>
      <w:r w:rsidR="00CD087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дисциплинска</w:t>
      </w:r>
      <w:r w:rsidR="00CD087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постапка</w:t>
      </w:r>
      <w:r w:rsidR="00D5252E" w:rsidRPr="001F6E2C">
        <w:rPr>
          <w:rFonts w:ascii="StobiSans Regular" w:eastAsia="StobiSans Regular" w:hAnsi="StobiSans Regular" w:cs="StobiSans Regular"/>
          <w:lang w:val="mk-MK"/>
        </w:rPr>
        <w:t xml:space="preserve"> и изрекување на педагошки мерки</w:t>
      </w:r>
      <w:r w:rsidRPr="001F6E2C">
        <w:rPr>
          <w:rFonts w:ascii="StobiSans Regular" w:eastAsia="StobiSans Regular" w:hAnsi="StobiSans Regular" w:cs="StobiSans Regular"/>
        </w:rPr>
        <w:t>.</w:t>
      </w:r>
    </w:p>
    <w:p w:rsidR="00653DFA" w:rsidRPr="001F6E2C" w:rsidRDefault="00D95594" w:rsidP="00391755">
      <w:pPr>
        <w:pStyle w:val="ListParagraph"/>
        <w:ind w:left="0"/>
        <w:jc w:val="both"/>
        <w:rPr>
          <w:rFonts w:ascii="StobiSans Regular" w:eastAsia="StobiSans Regular" w:hAnsi="StobiSans Regular" w:cs="StobiSans Regular"/>
          <w:color w:val="FF2600"/>
        </w:rPr>
      </w:pPr>
      <w:r w:rsidRPr="001F6E2C">
        <w:rPr>
          <w:rFonts w:ascii="StobiSans Regular" w:hAnsi="StobiSans Regular"/>
        </w:rPr>
        <w:t>4.</w:t>
      </w:r>
      <w:r w:rsidRPr="001F6E2C">
        <w:rPr>
          <w:rFonts w:ascii="StobiSans Regular" w:eastAsia="StobiSans Regular" w:hAnsi="StobiSans Regular" w:cs="StobiSans Regular"/>
          <w:b/>
          <w:bCs/>
        </w:rPr>
        <w:t>Одговорности</w:t>
      </w:r>
      <w:r w:rsidR="001F68F3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на</w:t>
      </w:r>
      <w:r w:rsidR="001F68F3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наставниците и учениците</w:t>
      </w:r>
      <w:r w:rsidR="001F68F3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при</w:t>
      </w:r>
      <w:r w:rsidR="001F68F3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одржување</w:t>
      </w:r>
      <w:r w:rsidR="001F68F3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на</w:t>
      </w:r>
      <w:r w:rsidR="001F68F3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онлајн</w:t>
      </w:r>
      <w:r w:rsidR="001F68F3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наставата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Наставниците и учениците, во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рамките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секој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час, треба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создадат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атмосфера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успешна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реализација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 и процесот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учење, како и за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поттикнување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соработка и почитување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1F68F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другите.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За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време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часовите, наставниците и учениците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промовираат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учечко-поучувачка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ефективна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комуникација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која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што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ги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вклучува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сите. Учениците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мотивирани и активно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учествуваат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виртуелната</w:t>
      </w:r>
      <w:r w:rsidR="0045372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училница.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lastRenderedPageBreak/>
        <w:t>При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реализација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далечина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почитуваат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насоките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дадени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Планот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одржување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основните и средните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училишта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определената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учебна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година,  Упатството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реализација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учебната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година и другите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насоки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дадени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Министерството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образование и наука, Бирото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развој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образованието и Центарот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стручно</w:t>
      </w:r>
      <w:r w:rsidR="00A4501E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образование и обука.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Наставниците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реализација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далечина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користат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современи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дидактички</w:t>
      </w:r>
      <w:r w:rsidR="006B292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стратегии, методи и техники.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При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комбинираната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 (учење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далечина и настава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физичко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присуство) наставниците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го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испланираат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наставниот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активности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подедн</w:t>
      </w:r>
      <w:r w:rsidR="00817605" w:rsidRPr="001F6E2C">
        <w:rPr>
          <w:rFonts w:ascii="StobiSans Regular" w:eastAsia="StobiSans Regular" w:hAnsi="StobiSans Regular" w:cs="StobiSans Regular"/>
          <w:lang w:val="mk-MK"/>
        </w:rPr>
        <w:t>а</w:t>
      </w:r>
      <w:r w:rsidRPr="001F6E2C">
        <w:rPr>
          <w:rFonts w:ascii="StobiSans Regular" w:eastAsia="StobiSans Regular" w:hAnsi="StobiSans Regular" w:cs="StobiSans Regular"/>
        </w:rPr>
        <w:t>кво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учество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сите</w:t>
      </w:r>
      <w:r w:rsidR="007F19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ученици.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За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време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часот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секој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ученик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биде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активно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вклучен.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Наставниците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водат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сметка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потребите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потешкотии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учењето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кои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време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далечина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работат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според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индивидуална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образовна</w:t>
      </w:r>
      <w:r w:rsidR="00DF7FAF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програма.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Не е дозволена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намерна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опструкција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наставните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часови.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Се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препорачува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наставникот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ја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води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дискусијата, овозможувајќи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им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коментираат и да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поставуваат</w:t>
      </w:r>
      <w:r w:rsidR="000033F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прашања.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Дискусиите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часовите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бидат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насока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процесот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учење, да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бидат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конструктивни, важни и добро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артикулирани. Комуникацијата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води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почит и да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користи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C33F1B" w:rsidRPr="001F6E2C">
        <w:rPr>
          <w:rFonts w:ascii="StobiSans Regular" w:eastAsia="StobiSans Regular" w:hAnsi="StobiSans Regular" w:cs="StobiSans Regular"/>
          <w:lang w:val="mk-MK"/>
        </w:rPr>
        <w:t>културно и пристојно</w:t>
      </w:r>
      <w:r w:rsidR="005C374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изразување.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За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време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онлајн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часовите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избегнуваат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теми и разговори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кои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што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го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попречуваат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процесот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учење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нао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станатите</w:t>
      </w:r>
      <w:r w:rsidR="006172B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</w:t>
      </w:r>
      <w:r w:rsidRPr="001F6E2C">
        <w:rPr>
          <w:rFonts w:ascii="StobiSans Regular" w:eastAsia="StobiSans Regular" w:hAnsi="StobiSans Regular" w:cs="StobiSans Regular"/>
          <w:color w:val="4472C4"/>
          <w:u w:color="4472C4"/>
        </w:rPr>
        <w:t>.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Несоодветните</w:t>
      </w:r>
      <w:r w:rsidR="00746AC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говори, разговори и дискусии</w:t>
      </w:r>
      <w:r w:rsidR="00746AC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</w:t>
      </w:r>
      <w:r w:rsidR="00746AC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746AC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дозволени</w:t>
      </w:r>
      <w:r w:rsidR="00746AC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746AC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време</w:t>
      </w:r>
      <w:r w:rsidR="00746AC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746AC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наставниот</w:t>
      </w:r>
      <w:r w:rsidR="00746AC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час. 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За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време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формалните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облици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комуникација, учениците и наставниците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должни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водат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сметка и за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неформалните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облици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комуникација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односно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користење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правописните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правила и во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електорнската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комуникација (напр. 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п</w:t>
      </w:r>
      <w:r w:rsidRPr="001F6E2C">
        <w:rPr>
          <w:rFonts w:ascii="StobiSans Regular" w:eastAsia="StobiSans Regular" w:hAnsi="StobiSans Regular" w:cs="StobiSans Regular"/>
        </w:rPr>
        <w:t>ишувањето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пораки и текст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само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големи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букви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смета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викање, бидејќи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тие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користат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случај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предупредување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7953B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известување).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Без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оглед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начинот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реализација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 (онлајн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физичко</w:t>
      </w:r>
      <w:r w:rsidR="00DB7A15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присуство) секогаш</w:t>
      </w:r>
      <w:r w:rsidR="00D60F3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мора</w:t>
      </w:r>
      <w:r w:rsidR="00D60F3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D60F3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D60F3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почитува</w:t>
      </w:r>
      <w:r w:rsidR="00D60F3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мислењето</w:t>
      </w:r>
      <w:r w:rsidR="00D60F3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D60F3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другитe. 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Наставниците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ги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поттикнуваат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критичка и аргументирана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комуникација. 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Не е дозволено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испраќање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електронски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пораки и содржини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односно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оптеретување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комуникацијата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наставникот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ирелевентни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содржини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теми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кои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што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поврзани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33140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наставата. </w:t>
      </w:r>
    </w:p>
    <w:p w:rsidR="00653DFA" w:rsidRPr="001F6E2C" w:rsidRDefault="00D95594" w:rsidP="007A3A5A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На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им е дозволено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ги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откриваат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лозинките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пристап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апликациите и Платформата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другите</w:t>
      </w:r>
      <w:r w:rsidR="007A3A5A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ученици. 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lastRenderedPageBreak/>
        <w:t>И наставниците и учениците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ја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почитуваат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доверливоста, односно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објавуваат, постираат и споделуваат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лични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информации, фотографии, видео и аудио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материјали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себе и за</w:t>
      </w:r>
      <w:r w:rsidR="007D4F54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другите.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На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Платформата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/МС Тимс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 е дозволено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поставување и споделување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неформална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содржина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забавен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карактер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пак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содржина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што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 е наменета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 xml:space="preserve">едукација, како и </w:t>
      </w:r>
      <w:r w:rsidR="00C33F1B" w:rsidRPr="001F6E2C">
        <w:rPr>
          <w:rFonts w:ascii="StobiSans Regular" w:eastAsia="StobiSans Regular" w:hAnsi="StobiSans Regular" w:cs="StobiSans Regular"/>
          <w:lang w:val="mk-MK"/>
        </w:rPr>
        <w:t>и</w:t>
      </w:r>
      <w:r w:rsidRPr="001F6E2C">
        <w:rPr>
          <w:rFonts w:ascii="StobiSans Regular" w:eastAsia="StobiSans Regular" w:hAnsi="StobiSans Regular" w:cs="StobiSans Regular"/>
        </w:rPr>
        <w:t>нтернет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врски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кои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што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однесуваат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или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пак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водат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малициозни</w:t>
      </w:r>
      <w:r w:rsidR="008D1B3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содржини.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При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учењето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далечина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очекува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бидат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независни и самостојни, мотивирани, посветени и дисциплинирани.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Учениците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не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смеат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практикуваат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препишување и лажно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претставување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време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далечина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цел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стекнување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предност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и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во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однос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другите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аспект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оценување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постигањата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2F2B53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Секое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прекршување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авторските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права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смета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лична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одговорност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корисникот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Платформата/учењето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143B4D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далечина.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Учениците</w:t>
      </w:r>
      <w:r w:rsidR="0096565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96565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охрабруваат</w:t>
      </w:r>
      <w:r w:rsidR="0096565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96565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напредуваат, да</w:t>
      </w:r>
      <w:r w:rsidR="0096565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96565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грижат</w:t>
      </w:r>
      <w:r w:rsidR="0096565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96565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себе и за</w:t>
      </w:r>
      <w:r w:rsidR="00965650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другите.</w:t>
      </w:r>
    </w:p>
    <w:p w:rsidR="00653DFA" w:rsidRPr="001F6E2C" w:rsidRDefault="00D95594" w:rsidP="00391755">
      <w:pPr>
        <w:pStyle w:val="ListParagraph"/>
        <w:numPr>
          <w:ilvl w:val="0"/>
          <w:numId w:val="4"/>
        </w:numPr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Наставниците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должни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се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грижат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здравјето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 (оптеретеност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видот и ‘рбетот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учениците) при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работата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со ИКТ уредите и во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текот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наставата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треба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да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предвидат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одмор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за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раздвижување, релаксација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видот и подобрување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EA6B82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циркулацијата.</w:t>
      </w:r>
    </w:p>
    <w:p w:rsidR="001F6E2C" w:rsidRDefault="001F6E2C" w:rsidP="00391755">
      <w:pPr>
        <w:pStyle w:val="Body"/>
        <w:jc w:val="both"/>
        <w:rPr>
          <w:rFonts w:ascii="StobiSans Regular" w:hAnsi="StobiSans Regular"/>
        </w:rPr>
      </w:pPr>
    </w:p>
    <w:p w:rsidR="00653DFA" w:rsidRPr="001F6E2C" w:rsidRDefault="00D95594" w:rsidP="00391755">
      <w:pPr>
        <w:pStyle w:val="Body"/>
        <w:jc w:val="both"/>
        <w:rPr>
          <w:rFonts w:ascii="StobiSans Regular" w:eastAsia="StobiSans Regular" w:hAnsi="StobiSans Regular" w:cs="StobiSans Regular"/>
          <w:b/>
          <w:bCs/>
        </w:rPr>
      </w:pPr>
      <w:r w:rsidRPr="001F6E2C">
        <w:rPr>
          <w:rFonts w:ascii="StobiSans Regular" w:hAnsi="StobiSans Regular"/>
        </w:rPr>
        <w:t>5</w:t>
      </w:r>
      <w:r w:rsidRPr="001F6E2C">
        <w:rPr>
          <w:rFonts w:ascii="StobiSans Regular" w:eastAsia="StobiSans Regular" w:hAnsi="StobiSans Regular" w:cs="StobiSans Regular"/>
          <w:b/>
          <w:bCs/>
        </w:rPr>
        <w:t>. Завршни</w:t>
      </w:r>
      <w:r w:rsidR="00386B48">
        <w:rPr>
          <w:rFonts w:ascii="StobiSans Regular" w:eastAsia="StobiSans Regular" w:hAnsi="StobiSans Regular" w:cs="StobiSans Regular"/>
          <w:b/>
          <w:bCs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b/>
          <w:bCs/>
        </w:rPr>
        <w:t>одредби</w:t>
      </w:r>
    </w:p>
    <w:p w:rsidR="00653DFA" w:rsidRPr="001F6E2C" w:rsidRDefault="00D95594" w:rsidP="00391755">
      <w:pPr>
        <w:pStyle w:val="Body"/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</w:rPr>
        <w:t>За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почитување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</w:rPr>
        <w:t>на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A70DD9" w:rsidRPr="001F6E2C">
        <w:rPr>
          <w:rFonts w:ascii="StobiSans Regular" w:eastAsia="StobiSans Regular" w:hAnsi="StobiSans Regular" w:cs="StobiSans Regular"/>
          <w:lang w:val="mk-MK"/>
        </w:rPr>
        <w:t>Препораките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Pr="001F6E2C">
        <w:rPr>
          <w:rFonts w:ascii="StobiSans Regular" w:eastAsia="StobiSans Regular" w:hAnsi="StobiSans Regular" w:cs="StobiSans Regular"/>
          <w:lang w:val="ru-RU"/>
        </w:rPr>
        <w:t>се грижат директорите на училиштата</w:t>
      </w:r>
      <w:r w:rsidRPr="001F6E2C">
        <w:rPr>
          <w:rFonts w:ascii="StobiSans Regular" w:eastAsia="StobiSans Regular" w:hAnsi="StobiSans Regular" w:cs="StobiSans Regular"/>
        </w:rPr>
        <w:t xml:space="preserve">. </w:t>
      </w:r>
    </w:p>
    <w:p w:rsidR="00653DFA" w:rsidRPr="001F6E2C" w:rsidRDefault="00A70DD9" w:rsidP="00391755">
      <w:pPr>
        <w:pStyle w:val="Body"/>
        <w:jc w:val="both"/>
        <w:rPr>
          <w:rFonts w:ascii="StobiSans Regular" w:eastAsia="StobiSans Regular" w:hAnsi="StobiSans Regular" w:cs="StobiSans Regular"/>
        </w:rPr>
      </w:pPr>
      <w:r w:rsidRPr="001F6E2C">
        <w:rPr>
          <w:rFonts w:ascii="StobiSans Regular" w:eastAsia="StobiSans Regular" w:hAnsi="StobiSans Regular" w:cs="StobiSans Regular"/>
          <w:lang w:val="mk-MK"/>
        </w:rPr>
        <w:t>Препораките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се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објавува</w:t>
      </w:r>
      <w:r w:rsidRPr="001F6E2C">
        <w:rPr>
          <w:rFonts w:ascii="StobiSans Regular" w:eastAsia="StobiSans Regular" w:hAnsi="StobiSans Regular" w:cs="StobiSans Regular"/>
          <w:lang w:val="mk-MK"/>
        </w:rPr>
        <w:t>ат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веб-</w:t>
      </w:r>
      <w:r w:rsidR="00D95594" w:rsidRPr="001F6E2C">
        <w:rPr>
          <w:rFonts w:ascii="StobiSans Regular" w:eastAsia="StobiSans Regular" w:hAnsi="StobiSans Regular" w:cs="StobiSans Regular"/>
          <w:lang w:val="ru-RU"/>
        </w:rPr>
        <w:t>страницата на училиштето</w:t>
      </w:r>
      <w:r w:rsidR="00D95594" w:rsidRPr="001F6E2C">
        <w:rPr>
          <w:rFonts w:ascii="StobiSans Regular" w:eastAsia="StobiSans Regular" w:hAnsi="StobiSans Regular" w:cs="StobiSans Regular"/>
        </w:rPr>
        <w:t xml:space="preserve"> и на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јавниот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портал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Националната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платформа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за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учење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на</w:t>
      </w:r>
      <w:r w:rsidR="00386B48">
        <w:rPr>
          <w:rFonts w:ascii="StobiSans Regular" w:eastAsia="StobiSans Regular" w:hAnsi="StobiSans Regular" w:cs="StobiSans Regular"/>
          <w:lang w:val="mk-MK"/>
        </w:rPr>
        <w:t xml:space="preserve"> </w:t>
      </w:r>
      <w:r w:rsidR="00D95594" w:rsidRPr="001F6E2C">
        <w:rPr>
          <w:rFonts w:ascii="StobiSans Regular" w:eastAsia="StobiSans Regular" w:hAnsi="StobiSans Regular" w:cs="StobiSans Regular"/>
        </w:rPr>
        <w:t>далечина.</w:t>
      </w:r>
    </w:p>
    <w:p w:rsidR="00A54116" w:rsidRDefault="00A54116" w:rsidP="00A54116">
      <w:pPr>
        <w:pStyle w:val="Body"/>
        <w:tabs>
          <w:tab w:val="center" w:pos="4510"/>
        </w:tabs>
        <w:jc w:val="both"/>
        <w:rPr>
          <w:rFonts w:ascii="StobiSans Regular" w:eastAsia="StobiSans Regular" w:hAnsi="StobiSans Regular" w:cs="StobiSans Regular"/>
        </w:rPr>
      </w:pPr>
    </w:p>
    <w:p w:rsidR="001F6E2C" w:rsidRPr="001F6E2C" w:rsidRDefault="00A54116" w:rsidP="00A54116">
      <w:pPr>
        <w:pStyle w:val="Body"/>
        <w:tabs>
          <w:tab w:val="center" w:pos="4510"/>
        </w:tabs>
        <w:jc w:val="both"/>
        <w:rPr>
          <w:rFonts w:ascii="StobiSans Regular" w:eastAsia="StobiSans Regular" w:hAnsi="StobiSans Regular" w:cs="StobiSans Regular"/>
        </w:rPr>
      </w:pPr>
      <w:r>
        <w:rPr>
          <w:rFonts w:ascii="StobiSans Regular" w:eastAsia="StobiSans Regular" w:hAnsi="StobiSans Regular" w:cs="StobiSans Regular"/>
        </w:rPr>
        <w:t xml:space="preserve">24 </w:t>
      </w:r>
      <w:r w:rsidRPr="001F6E2C">
        <w:rPr>
          <w:rFonts w:ascii="StobiSans Regular" w:eastAsia="StobiSans Regular" w:hAnsi="StobiSans Regular" w:cs="StobiSans Regular"/>
          <w:lang w:val="mk-MK"/>
        </w:rPr>
        <w:t>ноември 2020</w:t>
      </w:r>
      <w:r>
        <w:rPr>
          <w:rFonts w:ascii="StobiSans Regular" w:eastAsia="StobiSans Regular" w:hAnsi="StobiSans Regular" w:cs="StobiSans Regular"/>
          <w:lang w:val="mk-MK"/>
        </w:rPr>
        <w:t>година</w:t>
      </w:r>
      <w:r>
        <w:rPr>
          <w:rFonts w:ascii="StobiSans Regular" w:eastAsia="StobiSans Regular" w:hAnsi="StobiSans Regular" w:cs="StobiSans Regular"/>
          <w:lang w:val="mk-MK"/>
        </w:rPr>
        <w:tab/>
      </w:r>
      <w:r w:rsidRPr="001F6E2C">
        <w:rPr>
          <w:rFonts w:ascii="StobiSans Regular" w:eastAsia="StobiSans Regular" w:hAnsi="StobiSans Regular" w:cs="StobiSans Regular"/>
          <w:lang w:val="mk-MK"/>
        </w:rPr>
        <w:t xml:space="preserve">Министерство за образование </w:t>
      </w:r>
      <w:r>
        <w:rPr>
          <w:rFonts w:ascii="StobiSans Regular" w:eastAsia="StobiSans Regular" w:hAnsi="StobiSans Regular" w:cs="StobiSans Regular"/>
          <w:lang w:val="mk-MK"/>
        </w:rPr>
        <w:t xml:space="preserve">и </w:t>
      </w:r>
      <w:r w:rsidRPr="001F6E2C">
        <w:rPr>
          <w:rFonts w:ascii="StobiSans Regular" w:eastAsia="StobiSans Regular" w:hAnsi="StobiSans Regular" w:cs="StobiSans Regular"/>
          <w:lang w:val="mk-MK"/>
        </w:rPr>
        <w:t>наука</w:t>
      </w:r>
    </w:p>
    <w:p w:rsidR="001F6E2C" w:rsidRPr="00A54116" w:rsidRDefault="001F6E2C" w:rsidP="00391755">
      <w:pPr>
        <w:pStyle w:val="Body"/>
        <w:jc w:val="both"/>
        <w:rPr>
          <w:rFonts w:ascii="StobiSans Regular" w:hAnsi="StobiSans Regular"/>
          <w:lang w:val="mk-MK"/>
        </w:rPr>
      </w:pPr>
      <w:r w:rsidRPr="001F6E2C">
        <w:rPr>
          <w:rFonts w:ascii="StobiSans Regular" w:eastAsia="StobiSans Regular" w:hAnsi="StobiSans Regular" w:cs="StobiSans Regular"/>
          <w:lang w:val="mk-MK"/>
        </w:rPr>
        <w:tab/>
      </w:r>
      <w:r w:rsidRPr="001F6E2C">
        <w:rPr>
          <w:rFonts w:ascii="StobiSans Regular" w:eastAsia="StobiSans Regular" w:hAnsi="StobiSans Regular" w:cs="StobiSans Regular"/>
          <w:lang w:val="mk-MK"/>
        </w:rPr>
        <w:tab/>
      </w:r>
      <w:r w:rsidRPr="001F6E2C">
        <w:rPr>
          <w:rFonts w:ascii="StobiSans Regular" w:eastAsia="StobiSans Regular" w:hAnsi="StobiSans Regular" w:cs="StobiSans Regular"/>
          <w:lang w:val="mk-MK"/>
        </w:rPr>
        <w:tab/>
      </w:r>
      <w:r w:rsidRPr="001F6E2C">
        <w:rPr>
          <w:rFonts w:ascii="StobiSans Regular" w:eastAsia="StobiSans Regular" w:hAnsi="StobiSans Regular" w:cs="StobiSans Regular"/>
          <w:lang w:val="mk-MK"/>
        </w:rPr>
        <w:tab/>
      </w:r>
    </w:p>
    <w:sectPr w:rsidR="001F6E2C" w:rsidRPr="00A54116" w:rsidSect="00216CC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28" w:rsidRDefault="00E42728">
      <w:r>
        <w:separator/>
      </w:r>
    </w:p>
  </w:endnote>
  <w:endnote w:type="continuationSeparator" w:id="1">
    <w:p w:rsidR="00E42728" w:rsidRDefault="00E4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A" w:rsidRDefault="006D0E0B">
    <w:pPr>
      <w:pStyle w:val="Footer"/>
      <w:tabs>
        <w:tab w:val="clear" w:pos="9360"/>
        <w:tab w:val="right" w:pos="9000"/>
      </w:tabs>
      <w:jc w:val="right"/>
    </w:pPr>
    <w:r>
      <w:fldChar w:fldCharType="begin"/>
    </w:r>
    <w:r w:rsidR="00D95594">
      <w:instrText xml:space="preserve"> PAGE </w:instrText>
    </w:r>
    <w:r>
      <w:fldChar w:fldCharType="separate"/>
    </w:r>
    <w:r w:rsidR="00587CB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28" w:rsidRDefault="00E42728">
      <w:r>
        <w:separator/>
      </w:r>
    </w:p>
  </w:footnote>
  <w:footnote w:type="continuationSeparator" w:id="1">
    <w:p w:rsidR="00E42728" w:rsidRDefault="00E4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A" w:rsidRDefault="00653DFA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0599"/>
    <w:multiLevelType w:val="hybridMultilevel"/>
    <w:tmpl w:val="57E41BCC"/>
    <w:lvl w:ilvl="0" w:tplc="3CD41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611B"/>
    <w:multiLevelType w:val="hybridMultilevel"/>
    <w:tmpl w:val="81A4D4C8"/>
    <w:numStyleLink w:val="Numbered"/>
  </w:abstractNum>
  <w:abstractNum w:abstractNumId="2">
    <w:nsid w:val="45520FE5"/>
    <w:multiLevelType w:val="hybridMultilevel"/>
    <w:tmpl w:val="EF4256B4"/>
    <w:styleLink w:val="Bullets"/>
    <w:lvl w:ilvl="0" w:tplc="A4F4A07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4119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4428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8BA8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E5B6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A18E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4F2B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8BDA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88D9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08E6EBC"/>
    <w:multiLevelType w:val="hybridMultilevel"/>
    <w:tmpl w:val="02CA5556"/>
    <w:styleLink w:val="ImportedStyle1"/>
    <w:lvl w:ilvl="0" w:tplc="3858EA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08EA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670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AE2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06D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8D3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E284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430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A4A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5054A68"/>
    <w:multiLevelType w:val="hybridMultilevel"/>
    <w:tmpl w:val="EF4256B4"/>
    <w:numStyleLink w:val="Bullets"/>
  </w:abstractNum>
  <w:abstractNum w:abstractNumId="5">
    <w:nsid w:val="71BE5095"/>
    <w:multiLevelType w:val="hybridMultilevel"/>
    <w:tmpl w:val="02CA5556"/>
    <w:numStyleLink w:val="ImportedStyle1"/>
  </w:abstractNum>
  <w:abstractNum w:abstractNumId="6">
    <w:nsid w:val="7CDE1848"/>
    <w:multiLevelType w:val="hybridMultilevel"/>
    <w:tmpl w:val="81A4D4C8"/>
    <w:styleLink w:val="Numbered"/>
    <w:lvl w:ilvl="0" w:tplc="8D02EA9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45A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0DEEE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5A29C4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4C6C6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64EF8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60AA4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A6F6DA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D466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DFA"/>
    <w:rsid w:val="000033FA"/>
    <w:rsid w:val="000368B6"/>
    <w:rsid w:val="00117D1A"/>
    <w:rsid w:val="00143B4D"/>
    <w:rsid w:val="001E2517"/>
    <w:rsid w:val="001F68F3"/>
    <w:rsid w:val="001F6E2C"/>
    <w:rsid w:val="00216CC8"/>
    <w:rsid w:val="002450E4"/>
    <w:rsid w:val="00245484"/>
    <w:rsid w:val="002F2B53"/>
    <w:rsid w:val="00331403"/>
    <w:rsid w:val="00340ADD"/>
    <w:rsid w:val="00386B48"/>
    <w:rsid w:val="00391755"/>
    <w:rsid w:val="004110A8"/>
    <w:rsid w:val="0044119A"/>
    <w:rsid w:val="00453724"/>
    <w:rsid w:val="00587CBE"/>
    <w:rsid w:val="005B12A4"/>
    <w:rsid w:val="005B3F16"/>
    <w:rsid w:val="005C374A"/>
    <w:rsid w:val="005E2F21"/>
    <w:rsid w:val="006172B4"/>
    <w:rsid w:val="00634F0C"/>
    <w:rsid w:val="00653DFA"/>
    <w:rsid w:val="00685396"/>
    <w:rsid w:val="006B2925"/>
    <w:rsid w:val="006D0E0B"/>
    <w:rsid w:val="006E204E"/>
    <w:rsid w:val="00746AC8"/>
    <w:rsid w:val="007714C4"/>
    <w:rsid w:val="0079089D"/>
    <w:rsid w:val="007953BA"/>
    <w:rsid w:val="007A3A5A"/>
    <w:rsid w:val="007C6B8D"/>
    <w:rsid w:val="007D4F54"/>
    <w:rsid w:val="007F1954"/>
    <w:rsid w:val="00817605"/>
    <w:rsid w:val="00853AC2"/>
    <w:rsid w:val="008922FD"/>
    <w:rsid w:val="008D1B38"/>
    <w:rsid w:val="00905F92"/>
    <w:rsid w:val="00965650"/>
    <w:rsid w:val="009A03AC"/>
    <w:rsid w:val="00A01EC0"/>
    <w:rsid w:val="00A4501E"/>
    <w:rsid w:val="00A46261"/>
    <w:rsid w:val="00A54116"/>
    <w:rsid w:val="00A70DD9"/>
    <w:rsid w:val="00BD160F"/>
    <w:rsid w:val="00C33F1B"/>
    <w:rsid w:val="00C7745E"/>
    <w:rsid w:val="00CB08DF"/>
    <w:rsid w:val="00CB39CD"/>
    <w:rsid w:val="00CD087E"/>
    <w:rsid w:val="00D006FA"/>
    <w:rsid w:val="00D31BA7"/>
    <w:rsid w:val="00D5252E"/>
    <w:rsid w:val="00D60F32"/>
    <w:rsid w:val="00D7101D"/>
    <w:rsid w:val="00D95594"/>
    <w:rsid w:val="00D96944"/>
    <w:rsid w:val="00DA3112"/>
    <w:rsid w:val="00DB7A15"/>
    <w:rsid w:val="00DF7FAF"/>
    <w:rsid w:val="00E42728"/>
    <w:rsid w:val="00E64934"/>
    <w:rsid w:val="00EA6B82"/>
    <w:rsid w:val="00FD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CC8"/>
    <w:rPr>
      <w:u w:val="single"/>
    </w:rPr>
  </w:style>
  <w:style w:type="paragraph" w:customStyle="1" w:styleId="HeaderFooter">
    <w:name w:val="Header &amp; Footer"/>
    <w:rsid w:val="00216C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216CC8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216CC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216CC8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rsid w:val="00216CC8"/>
    <w:pPr>
      <w:numPr>
        <w:numId w:val="1"/>
      </w:numPr>
    </w:pPr>
  </w:style>
  <w:style w:type="paragraph" w:styleId="ListParagraph">
    <w:name w:val="List Paragraph"/>
    <w:rsid w:val="00216CC8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216CC8"/>
    <w:pPr>
      <w:numPr>
        <w:numId w:val="3"/>
      </w:numPr>
    </w:pPr>
  </w:style>
  <w:style w:type="numbering" w:customStyle="1" w:styleId="Bullets">
    <w:name w:val="Bullets"/>
    <w:rsid w:val="00216CC8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16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CC8"/>
  </w:style>
  <w:style w:type="character" w:styleId="CommentReference">
    <w:name w:val="annotation reference"/>
    <w:basedOn w:val="DefaultParagraphFont"/>
    <w:uiPriority w:val="99"/>
    <w:semiHidden/>
    <w:unhideWhenUsed/>
    <w:rsid w:val="00216CC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D T</cp:lastModifiedBy>
  <cp:revision>45</cp:revision>
  <dcterms:created xsi:type="dcterms:W3CDTF">2020-11-24T08:14:00Z</dcterms:created>
  <dcterms:modified xsi:type="dcterms:W3CDTF">2020-11-27T07:58:00Z</dcterms:modified>
</cp:coreProperties>
</file>